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Interview Notes</w:t>
      </w:r>
    </w:p>
    <w:p>
      <w:r>
        <w:rPr>
          <w:b/>
          <w:bCs/>
        </w:rPr>
        <w:t xml:space="preserve">Candidate: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Role:</w:t>
      </w:r>
      <w:r>
        <w:rPr>
          <w:b w:val="false"/>
          <w:bCs w:val="false"/>
        </w:rPr>
        <w:t xml:space="preserve"> [Job title]</w:t>
      </w:r>
    </w:p>
    <w:p>
      <w:r>
        <w:rPr>
          <w:b/>
          <w:bCs/>
        </w:rPr>
        <w:t xml:space="preserve">Interviewer: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Round:</w:t>
      </w:r>
      <w:r>
        <w:rPr>
          <w:b w:val="false"/>
          <w:bCs w:val="false"/>
        </w:rPr>
        <w:t xml:space="preserve"> [Screen / Technical / Final]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Questions and answers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Answer / evidence</w:t>
            </w:r>
          </w:p>
        </w:tc>
      </w:tr>
      <w:t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[Question]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[What the candidate said or did]</w:t>
            </w:r>
          </w:p>
        </w:tc>
      </w:tr>
      <w:t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[Question]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[What the candidate said or did]</w:t>
            </w:r>
          </w:p>
        </w:tc>
      </w:tr>
      <w:t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[Question]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[What the candidate said or did]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Competency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9"/>
        <w:gridCol w:w="2979"/>
        <w:gridCol w:w="2979"/>
      </w:tblGrid>
      <w:tr>
        <w:trPr>
          <w:tblHeader/>
        </w:trP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Competency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Rating (1–4)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Evidence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[Competency]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[Answer that supports the rating]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[Competency]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[Answer that supports the rating]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Strengths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[Strength] — evidence: [example]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Concerns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[Concern] — evidence: [example]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Candidate questions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[What they asked]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Recommendation</w:t>
      </w:r>
    </w:p>
    <w:p>
      <w:r>
        <w:rPr>
          <w:b w:val="false"/>
          <w:bCs w:val="false"/>
        </w:rPr>
        <w:t xml:space="preserve">[Strong yes / Yes / No / Strong no] — [One-line reason]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Next steps</w:t>
      </w:r>
    </w:p>
    <w:p>
      <w:r>
        <w:rPr>
          <w:b w:val="false"/>
          <w:bCs w:val="false"/>
        </w:rPr>
        <w:t xml:space="preserve">☐ [Next step] — [Owner] — [Date]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Notes Template</dc:title>
  <dc:creator>Wave AI</dc:creator>
  <dc:description>Created with Wave AI (wave.co)</dc:description>
  <cp:lastModifiedBy>Un-named</cp:lastModifiedBy>
  <cp:revision>1</cp:revision>
  <dcterms:created xsi:type="dcterms:W3CDTF">2026-11-01T18:50:32.810Z</dcterms:created>
  <dcterms:modified xsi:type="dcterms:W3CDTF">2026-11-01T18:50:32.810Z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